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9A" w:rsidRPr="0059019A" w:rsidRDefault="0059019A" w:rsidP="0059019A">
      <w:pPr>
        <w:rPr>
          <w:b/>
          <w:sz w:val="24"/>
          <w:szCs w:val="24"/>
        </w:rPr>
      </w:pPr>
      <w:bookmarkStart w:id="0" w:name="_GoBack"/>
      <w:r w:rsidRPr="0059019A">
        <w:rPr>
          <w:b/>
          <w:sz w:val="24"/>
          <w:szCs w:val="24"/>
        </w:rPr>
        <w:t>SZKOLNY KONKURS PLASTYCZNY DLA UCZNIÓW KLAS I-III PN. „MÓJ UKOCHANY MIŚ JEST DOBRY NA WSZYSTKO”</w:t>
      </w:r>
    </w:p>
    <w:bookmarkEnd w:id="0"/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I. Cele konkursu:</w:t>
      </w:r>
    </w:p>
    <w:p w:rsidR="0059019A" w:rsidRPr="0059019A" w:rsidRDefault="0059019A" w:rsidP="005901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019A">
        <w:rPr>
          <w:sz w:val="24"/>
          <w:szCs w:val="24"/>
        </w:rPr>
        <w:t>staranne i oryginalne wykonanie pracy przedstawiającej portret misia;</w:t>
      </w:r>
    </w:p>
    <w:p w:rsidR="0059019A" w:rsidRPr="0059019A" w:rsidRDefault="0059019A" w:rsidP="005901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019A">
        <w:rPr>
          <w:sz w:val="24"/>
          <w:szCs w:val="24"/>
        </w:rPr>
        <w:t>rozbudzenie inwencji twórczej dziecka;</w:t>
      </w:r>
    </w:p>
    <w:p w:rsidR="0059019A" w:rsidRPr="0059019A" w:rsidRDefault="0059019A" w:rsidP="005901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019A">
        <w:rPr>
          <w:sz w:val="24"/>
          <w:szCs w:val="24"/>
        </w:rPr>
        <w:t>rozwijanie zainteresowań plastycznych;</w:t>
      </w:r>
    </w:p>
    <w:p w:rsidR="0059019A" w:rsidRPr="0059019A" w:rsidRDefault="0059019A" w:rsidP="005901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019A">
        <w:rPr>
          <w:sz w:val="24"/>
          <w:szCs w:val="24"/>
        </w:rPr>
        <w:t>rozwijanie wyobraźni uczniów;</w:t>
      </w:r>
    </w:p>
    <w:p w:rsidR="0059019A" w:rsidRPr="0059019A" w:rsidRDefault="0059019A" w:rsidP="005901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9019A">
        <w:rPr>
          <w:sz w:val="24"/>
          <w:szCs w:val="24"/>
        </w:rPr>
        <w:t>wyrażanie własnych przeżyć za pomocą różnych technik plastycznych;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II. Zakres tematyczny: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Tematyka pracy plastycznej musi nawiązywać do ulubionego misia. Przedmiotem konkursu jest praca plastyczna wykonana dowolną techniką, płaska lub przestrzenna, przedstawiająca ulubionego misia.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III. Zasady przeprowadzania konkursu: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 xml:space="preserve">1. Uczestnik może zagłosić do konkursu jedną, wcześniej niepublikowaną pracę wykonaną samodzielnie. 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2. Sposób opisania pracy: imię i nazwisko w prawym dolnym rogu i symbol klasy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3. Sposób przekazania pracy do organizatora: pokój 105 lub biblioteka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IV . Terminy: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- przekazanie prac:  do 23.11.2023r.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- rozstrzygnięcie konkursu: do 29.11.2023r.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V. Ocena prac: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>Spośród prac zgłoszonych na konkurs zostaną wyłonieni laureaci I, II i III miejsca, którzy otrzymają nagrody rzeczowe ufundowane przez organizatora.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 xml:space="preserve">Prace zgłoszone na konkurs stają się własnością szkoły i nie podlegają zwrotowi. Organizatorzy zastrzegają sobie prawo wykorzystania prac konkursowych w celach promocji i publikacji. </w:t>
      </w:r>
    </w:p>
    <w:p w:rsidR="0059019A" w:rsidRPr="0059019A" w:rsidRDefault="0059019A" w:rsidP="0059019A">
      <w:pPr>
        <w:rPr>
          <w:sz w:val="24"/>
          <w:szCs w:val="24"/>
        </w:rPr>
      </w:pPr>
      <w:r w:rsidRPr="0059019A">
        <w:rPr>
          <w:sz w:val="24"/>
          <w:szCs w:val="24"/>
        </w:rPr>
        <w:t xml:space="preserve">Udział w konkursie jest równoznaczny z akceptacją powyższego regulaminu. </w:t>
      </w:r>
    </w:p>
    <w:p w:rsidR="0059019A" w:rsidRPr="0059019A" w:rsidRDefault="0059019A" w:rsidP="0059019A">
      <w:pPr>
        <w:rPr>
          <w:sz w:val="24"/>
          <w:szCs w:val="24"/>
        </w:rPr>
      </w:pPr>
    </w:p>
    <w:p w:rsidR="0059019A" w:rsidRDefault="0059019A" w:rsidP="005351C2">
      <w:pPr>
        <w:jc w:val="right"/>
        <w:rPr>
          <w:sz w:val="24"/>
          <w:szCs w:val="24"/>
        </w:rPr>
      </w:pPr>
      <w:r w:rsidRPr="0059019A">
        <w:rPr>
          <w:sz w:val="24"/>
          <w:szCs w:val="24"/>
        </w:rPr>
        <w:t xml:space="preserve">Organizatorzy Konkursu: </w:t>
      </w:r>
    </w:p>
    <w:p w:rsidR="0059019A" w:rsidRPr="0059019A" w:rsidRDefault="0059019A" w:rsidP="005351C2">
      <w:pPr>
        <w:jc w:val="right"/>
        <w:rPr>
          <w:sz w:val="24"/>
          <w:szCs w:val="24"/>
        </w:rPr>
      </w:pPr>
      <w:r w:rsidRPr="0059019A">
        <w:rPr>
          <w:sz w:val="24"/>
          <w:szCs w:val="24"/>
        </w:rPr>
        <w:t>Zespół psychol</w:t>
      </w:r>
      <w:r>
        <w:rPr>
          <w:sz w:val="24"/>
          <w:szCs w:val="24"/>
        </w:rPr>
        <w:t>ogiczno-pedagogiczny SP 2 i  biblioteka szkolna</w:t>
      </w:r>
    </w:p>
    <w:p w:rsidR="00B809B7" w:rsidRPr="0059019A" w:rsidRDefault="00B809B7">
      <w:pPr>
        <w:rPr>
          <w:sz w:val="24"/>
          <w:szCs w:val="24"/>
        </w:rPr>
      </w:pPr>
    </w:p>
    <w:sectPr w:rsidR="00B809B7" w:rsidRPr="00590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9D0"/>
    <w:multiLevelType w:val="hybridMultilevel"/>
    <w:tmpl w:val="EFEC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9A"/>
    <w:rsid w:val="005351C2"/>
    <w:rsid w:val="0059019A"/>
    <w:rsid w:val="00B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A803-55E7-4D30-88A6-80158A03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1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2023-11-17T08:56:00Z</dcterms:created>
  <dcterms:modified xsi:type="dcterms:W3CDTF">2023-11-17T09:00:00Z</dcterms:modified>
</cp:coreProperties>
</file>